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7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к Территориальной программе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гарантий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бесплатного оказания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гражданам медицинской помощи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в Красноярском крае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 год и на плановый период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и 2025 годов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10280"/>
      <w:bookmarkEnd w:id="0"/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ЛЕКАРСТВЕННЫХ ПРЕПАРАТОВ, ОТПУСКАЕМЫХ НАСЕЛЕНИЮ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СООТВЕТСТВИИ С ПЕРЕЧНЕМ ГРУПП НАСЕЛЕНИЯ И КАТЕГОРИЙ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ЗАБОЛЕВАНИЙ, ПРИ АМБУЛАТОРНОМ ЛЕЧЕНИИ КОТОРЫХ </w:t>
      </w:r>
      <w:proofErr w:type="gramStart"/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ЛЕКАРСТВЕННЫЕ</w:t>
      </w:r>
      <w:proofErr w:type="gramEnd"/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СРЕДСТВА И ИЗДЕЛИЯ МЕДИЦИНСКОГО НАЗНАЧЕНИЯ ОТПУСКАЮТСЯ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РЕЦЕПТАМ ВРАЧЕЙ БЕСПЛАТНО, А ТАКЖЕ В СООТВЕТСТВИИ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ПЕРЕЧНЕМ ГРУПП НАСЕЛЕНИЯ, ПРИ АМБУЛАТОРНОМ ЛЕЧЕНИИ КОТОРЫХ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ЛЕКАРСТВЕННЫЕ СРЕДСТВА ОТПУСКАЮТСЯ ПО РЕЦЕПТАМ ВРАЧЕЙ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50-ПРОЦЕНТНОЙ СКИДКОЙ СО СВОБОДНЫХ ЦЕН</w:t>
      </w:r>
    </w:p>
    <w:p w:rsidR="00852BC9" w:rsidRPr="00852BC9" w:rsidRDefault="00852BC9" w:rsidP="00852BC9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52BC9" w:rsidRPr="00852BC9" w:rsidTr="009646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  <w:t>Список изменяющих документов</w:t>
            </w:r>
          </w:p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BC9"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  <w:t xml:space="preserve">(в ред. </w:t>
            </w:r>
            <w:hyperlink r:id="rId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Постановления</w:t>
              </w:r>
            </w:hyperlink>
            <w:r w:rsidRPr="00852BC9"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  <w:t xml:space="preserve"> Правительства Красноярского края</w:t>
            </w:r>
            <w:proofErr w:type="gramEnd"/>
          </w:p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color w:val="392C69"/>
                <w:sz w:val="20"/>
                <w:szCs w:val="20"/>
                <w:lang w:eastAsia="ru-RU"/>
              </w:rPr>
              <w:t>от 11.07.2023 N 573-п)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  <w:sectPr w:rsidR="00852BC9" w:rsidRPr="00852BC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5962"/>
        <w:gridCol w:w="3402"/>
        <w:gridCol w:w="4962"/>
      </w:tblGrid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 АТХ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средства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Лекарственные формы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Пищеварительный тракт и обмен веществ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блокаторы H2-гистаминовых рецепторов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ранитидин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фамотидин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протонного насоса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омепразол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р-ра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эзомепразол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A02BX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висмута трикалия дицитрат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мебеверин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платифиллин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папаверин и его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дротаверин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белладонны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A03FA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метоклопрамид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противорвотные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A04AA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блокаторы серотониновых 5HT3-рецепторов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ондансетрон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лиофилизированные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желчных кислот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урсодезоксихолевая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A05B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A05BA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фосфолипиды + глицирризиновая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янтарная кислота + меглумин + инозин + метионин + никотинамид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слабительные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контактные слабительные средства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бисакодил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сеннозиды A и B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A06AD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осмотические слабительные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лактулоза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макрогол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адсорбирующие кишечные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адсорбирующие кишечные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смектит диоктаэдрический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A07DA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лоперамид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таблетки-лиофилизат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A07EC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 и аналогичные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месалазин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ректальная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с пролонгированным высвобождением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гранулы с пролонгированным высвобождением для приема внутрь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сульфасалазин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A07FA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противодиарейные микроорганизмы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бифидобактерии бифидум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приема внутрь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вагинальные 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A09AA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панкреатин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инсулины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аспарт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и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глулизин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лизпро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инсулин-изофан (человеческий генно-инженерный)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аспарт двухфазный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деглудек + инсулин аспарт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лизпро двухфазный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гларгин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гларгин + ликсисенатид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деглудек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инсулин детемир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бигуаниды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метформин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сульфонилмочевины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глибенкламид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гликлазид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модифицированным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комбинация гипогликемических препаратов для приема внутрь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глибенкламид + метформин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глимепирид + метформин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вилдаглиптин + метформин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A10BH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дипептидилпептидазы-4 (ДПП-4)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вилдаглиптин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гозоглиптин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линаглиптин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саксаглиптин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ситаглиптин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эвоглиптин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A10BJ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аналоги глюкагоноподобного пептида-1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дулаглутид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семаглутид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ликсисенатид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A10BK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натрийзависимого переносчика глюкозы 2 типа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дапаглифлозин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ипраглифлозин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эмпаглифлозин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эртуглифлозин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A10BX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репаглинид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A и D, включая их комбинации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A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ретинол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драже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 (масляный)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A11CC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D и его аналоги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альфакальцидол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кальцитриол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колекальциферол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 (масляный)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B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комбинации с витаминами B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6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B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B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тиамин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A11GA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аскорбиновая кислота (витамин C)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аскорбиновая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драже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A11H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A11HA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витаминные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пиридоксин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добавки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кальция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кальция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кальция глюконат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минеральные добавки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A12CX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калия и магния аспарагинат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анаболические стероиды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A14AB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нандролон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 и их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адеметионин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кишечнорастворимые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кишечнорастворимые,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кишечнорастворимой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ферментные препараты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агалсидаза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агалсидаза бета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велаглюцераза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галсульфаза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идурсульфаза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идурсульфаза бета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имиглюцераза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ларонидаза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себелипаза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талиглюцераза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миглустат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нитизинон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сапроптерин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тиоктовая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и система кроветворения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антитромботические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витамина K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варфарин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гепарина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эноксапарин натрия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парнапарин натрия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антиагреганты, кроме гепарина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клопидогрел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селексипаг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тикагрелор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алтеплаза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проурокиназа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тенектеплаза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ингибиторы тромбина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дабигатрана этексилат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B01AF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прямые ингибиторы фактора Xa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апиксабан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ривароксабан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гемостатические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антифибринолитические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аминокислоты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аминокапроновая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транексамовая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протеиназ плазмы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апротинин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K и другие гемостатики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K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менадиона натрия бисульфит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гемостатики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фибриноген + тромбин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факторы свертывания крови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мороктоког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нонаког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октоког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 свертывания крови VII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 свертывания крови VIII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(замороженный)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 свертывания крови IX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свертывания крови II, IX и X в комбинации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 свертывания крови VIII + фактор Виллебранда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эптаког альфа (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активированный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эфмороктоког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B02BX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системные гемостатики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ромиплостим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элтромбопаг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эмицизумаб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этамзилат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 и наружного применения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антианемические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железа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железа (III) гидроксид полимальтозат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железа (III) гидроксид олигоизомальтозат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железа карбоксимальтозат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B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12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фолиевая кислота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B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12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(цианокобаламин и его аналоги)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цианокобаламин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фолиевая кислота и ее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фолиевая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B03XA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антианемические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дарбэпоэтин альфа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метоксиполиэтилен-гликоль-эпоэтин бета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эпоэтин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эпоэтин бета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кровезаменители и перфузионные растворы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кровь и препараты крови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кровезаменители и препараты плазмы крови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альбумин человека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гидроксиэтилкрахмал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желатин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для внутривенного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для парентерального питания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жировые эмульсии для парентерального питания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эмульсия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растворы, влияющие на водно-электролитный баланс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 + калия хлорид + натрия хлорид + натрия цитрат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хлорид + натрия ацетат + натрия хлорид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меглюмина натрия сукцинат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натрия хлорида раствор сложный (калия хлорид + кальция хлорид +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натрия хлорид)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с осмодиуретическим действием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маннитол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ирригационные растворы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декстроза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B05CX</w:t>
            </w: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для перитонеального диализа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растворы для перитонеального диализа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добавки к растворам для внутривенного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B05XA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растворы электролитов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Сердечно-сосудистая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сердечные гликозиды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гликозиды наперстянки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дигоксин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(для детей)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 IA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 IB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лидокаин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спрей для местного и наружного применения 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дозированный</w:t>
            </w:r>
            <w:proofErr w:type="gramEnd"/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спрей для местного применения 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дозированный</w:t>
            </w:r>
            <w:proofErr w:type="gramEnd"/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 IC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пропафенон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 III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амиодарон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4-Нитро-N-[(1RS)-1-(4-фторфенил)-2-(1-этилпиперидин-4-ил) этил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]б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ензамида гидрохлорид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лаппаконитина гидробромид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кардиотонические средства, кроме сердечных гликозидов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дофаминергические средства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добутамин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норэпинефрин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фенилэфрин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эпинефрин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C01CX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кардиотонические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левосимендан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органические нитраты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изосорбида динитрат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подъязычный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изосорбида мононитрат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подъязычные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пленки для наклеивания на десну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подъязычный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подъязычные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сублингвальные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C01EA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простагландины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алпростадил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C01EB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ивабрадин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антигипертензивные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антиадренергические средства центрального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метилдопа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C02AC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агонисты имидазолиновых рецепторов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моксонидин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альфа-адреноблокаторы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доксазозин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урапидил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C02K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антигипертензивные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C02KX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антигипертензивные средства для лечения легочной артериальной гипертензии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амбризентан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бозентан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мацитентан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риоцигуат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диуретики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тиазидные диуретики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тиазиды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гидрохлоротиазид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тиазидоподобные диуретики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индапамид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модифицированным высвобождением,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"петлевые" диуретики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фуросемид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калийсберегающие диуретики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C03DA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альдостерона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спиронолактон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периферические вазодилататоры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C04AD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пурина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пентоксифиллин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неселективные бета-адреноблокаторы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соталол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селективные бета-адреноблокаторы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атенолол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бисопролол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метопролол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бета-адреноблокаторы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карведилол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блокаторы кальциевых каналов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дигидропиридина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амлодипин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нимодипин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модифицированным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фенилалкиламина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верапамил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C09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действующие на ренин-ангиотензиновую систему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АПФ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каптоприл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лизиноприл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эналаприл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периндоприл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диспергируемые в полости рта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АПФ в комбинации с диуретиками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гидрохлоротиазид + каптоприл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гидрохлоротиазид + эналаприл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 + эналаприл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индапамид + периндоприл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рецепторов ангиотензина II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лозартан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C09D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антагонисты рецепторов ангиотензина II в комбинации с диуретиками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гидрохлоротиазид + лозартан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гидрохлоротиазид + эпросартан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C09DX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валсартан + сакубитрил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гиполипидемические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ГМГ-КоА-редуктазы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аторвастатин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симвастатин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розувастатин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фенофибрат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C10AX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гиполипидемические средства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алирокумаб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эволокумаб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Дерматологические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D01AE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салициловая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(спиртовой)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ран и язв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способствующие нормальному рубцеванию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D03AX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препараты, способствующие нормальному рубцеванию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фактор роста эпидермальный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D06C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 в комбинации с противомикробными средствами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диоксометилтетрагидропиримидин + сульфадиметоксин + тримекаин + хлорамфеникол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D07AC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бетаметазон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мометазон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бигуаниды и амидины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хлоргексидин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(спиртовой)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для наружного применения (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спиртовой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вагинальные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D08AG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повидон-йод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D08AX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водорода пероксид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калия перманганат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этанол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дерматологические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D11AH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препараты для лечения дерматита, кроме глюкокортикоидов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дупилумаб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пимекролимус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Мочеполовая система и половые гормоны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противомикробные препараты и антисептики, кроме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комбинированных препаратов с глюкокортикоидами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G01AA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G01AF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клотримазол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вагинальный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вагинальные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вагинальные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утеротонизирующие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спорыньи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метилэргометрин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простагландины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динопростон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интрацервикальный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мизопростол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адреномиметики, токолитические средства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гексопреналин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G02CB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пролактина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бромокриптин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G02CX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препараты, применяемые в гинекологии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атозибан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андрогены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3-оксоандрост-4-ена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тестостерон (смесь эфиров)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гестагены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G03DA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прогестерон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G03DB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прегнадиена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дидрогестерон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G03DC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эстрена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норэтистерон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G03GA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гонадотропины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гонадотропин хорионический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корифоллитропин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фоллитропин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фоллитропин альфа + лутропин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G03GB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синтетические стимуляторы овуляции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кломифен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G03H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G03HA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ципротерон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масляный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применяемые в урологии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G04BD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солифенацин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альфа-адреноблокаторы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алфузозин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тамсулозин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модифицированным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G04CB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финастерид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H01AC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соматропин и его агонисты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соматропин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H01AX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гормоны передней доли гипофиза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пэгвисомант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задней доли гипофиза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вазопрессин и его аналоги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десмопрессин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диспергируемые в полости рта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таблетки-лиофилизат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подъязычные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терлипрессин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окситоцин и его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карбетоцин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окситоцин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и местного применения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гипоталамуса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H01CB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соматостатин и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ланреотид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октреотид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пасиреотид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H01CC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антигонадотропин-рилизинг гормоны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ганиреликс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цетрореликс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кортикостероиды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минералокортикоиды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флудрокортизон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глюкокортикоиды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суспензия для внутримышечного и внутрисуставного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эмульсия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имплантат для интравитреального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метилпреднизолон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щитовидной железы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щитовидной железы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левотироксин натрия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антитиреоидные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серосодержащие производные имидазола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тиамазол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H03CA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йода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калия йодид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поджелудочной железы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H04A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H04AA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гормоны, расщепляющие гликоген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глюкагон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регулирующие обмен кальция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паратиреоидные гормоны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терипаратид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антипаратиреоидные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кальцитонина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кальцитонин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H05BX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антипаратиреоидные препараты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парикальцитол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цинакальцет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этелкальцетид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тетрациклины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доксициклин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тигециклин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J01BA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амфениколы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хлорамфеникол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бета-лактамные антибактериальные препараты: пенициллины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ампициллин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пенициллины, чувствительные к бета-лактамазам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бензатина бензилпенициллин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бензилпенициллин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пенициллины, устойчивые к бета-лактамазам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оксациллин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J01CR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амоксициллин + клавулановая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ампициллин + сульбактам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бета-лактамные антибактериальные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1-го поколения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цефазолин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цефалексин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2-го поколения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цефуроксим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гранулы для приготовления суспензии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цефалоспорины 3-го поколения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цефотаксим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цефотаксим + сульбактам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цефтазидим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цефтриаксон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цефоперазон + сульбактам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цефалоспорины 4-го поколения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цефепим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J01DH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карбапенемы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имипенем + циластатин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меропенем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эртапенем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J01DI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цефалоспорины и пенемы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цефтазидим + [авибактам]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цефтаролина фосамил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цефтолозан + [тазобактам]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J01E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сульфаниламиды и триметоприм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J01EE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ко-тримоксазол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макролиды, линкозамиды и стрептограмины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J01FA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макролиды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азитромицин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джозамицин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кларитромицин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J01FF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линкозамиды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клиндамицин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аминогликозиды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J01GA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стрептомицины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стрептомицин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J01GB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аминогликозиды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амикацин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гентамицин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капли глазные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канамицин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тобрамицин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с порошком для ингаляций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ингаляций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J01M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антибактериальные препараты, производные хинолона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левофлоксацин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ломефлоксацин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моксифлоксацин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офлоксацин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и ушные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спарфлоксацин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ципрофлоксацин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 и ушные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ушные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внутривенных введений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антибактериальные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антибиотики гликопептидной структуры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ванкомицин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 и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 и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приготовления концентрата для приготовления раствора для инфузий и раствора для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телаванцин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полимиксины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полимиксин B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имидазола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метронидазол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J01XX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антибактериальные препараты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даптомицин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линезолид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тедизолид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амфотерицин B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нистатин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триазола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вориконазол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концентрата для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позаконазол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флуконазол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J02AX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противогрибковые препараты системного действия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каспофунгин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микафунгин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активные в отношении микобактерий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противотуберкулезные препараты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 и ее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аминосалициловая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замедленного высвобождения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капреомицин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рифабутин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рифампицин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циклосерин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гидразиды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и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J04AD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тиокарбамида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протионамид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этионамид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J04AK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противотуберкулезные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бедаквилин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деламанид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пиразинамид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теризидон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этамбутол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J04AM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комбинированные противотуберкулезные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ломефлоксацин + пиразинамид + этамбутол + пиридоксин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пиразинамид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пиразинамид + рифампицин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пиразинамид + рифампицин + этамбутол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пиразинамид + рифампицин + этамбутол + пиридоксин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рифампицин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изониазид + этамбутол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противолепрозные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J04BA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противолепрозные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дапсон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ацикловир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крем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валганцикловир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ганцикловир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протеаз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атазанавир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дарунавир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нарлапревир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нирматрелвир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нирматрелвир + ритонавир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таблеток, покрытых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саквинавир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фосампренавир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нуклеозиды и нуклеотиды - ингибиторы обратной транскриптазы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диданозин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зидовудин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ламивудин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телбивудин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тенофовир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тенофовира алафенамид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фосфазид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эмтрицитабин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энтекавир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J05AG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ненуклеозидные ингибиторы обратной транскриптазы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доравирин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невирапин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элсульфавирин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этравирин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эфавиренз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J05AH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нейраминидазы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осельтамивир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J05AP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противовирусные препараты для лечения гепатита C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велпатасвир + софосбувир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глекапревир + пибрентасвир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даклатасвир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дасабувир; омбитасвир + паритапревир + ритонавир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таблеток набор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рибавирин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софосбувир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J05AR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комбинированные противовирусные препараты для лечения ВИЧ-инфекции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абакавир + ламивудин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абакавир + зидовудин + ламивудин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биктегравир + тенофовир</w:t>
            </w:r>
          </w:p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алафенамид + эмтрицитабин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доравирин + ламивудин + тенофовир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зидовудин + ламивудин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кобицистат + тенофовира</w:t>
            </w:r>
          </w:p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алафенамид + элвитегравир + эмтрицитабин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лопинавир + ритонавир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рилпивирин + тенофовир + эмтрицитабин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тенофовир + элсульфавирин + эмтрицитабин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J05AX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противовирусные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булевиртид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гразопревир + элбасвир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долутегравир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имидазолилэтанамид пентандиовой кислоты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кагоцел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маравирок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молнупиравир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ралтегравир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ремдесивир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умифеновир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фавипиравир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иммунные сыворотки и иммуноглобулины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J06A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иммунные сыворотки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иммунные сыворотки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антитоксин дифтерийный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антитоксин столбнячный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антитоксин яда гадюки обыкновенной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противоботулиническая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иммуноглобулины, нормальные человеческие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человека нормальный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J06BB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специфические иммуноглобулины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антирабический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человека антирезус RHO(D)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человека противостафилококковый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паливизумаб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J07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вакцины </w:t>
            </w:r>
            <w:hyperlink w:anchor="P14318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вакцины в соответствии с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вакцины для профилактики новой коронавирусной инфекции COVID-19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J07A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вакцины бактериальные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J07AF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вакцины дифтерийные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анатоксин дифтерийный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J07AM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противостолбнячные вакцины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анатоксин дифтерийно-столбнячный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анатоксин столбнячный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противоопухолевые препараты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алкилирующие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азотистого иприта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бендамустин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ифосфамид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мелфалан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внутрисосудистого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хлорамбуцил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циклофосфамид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алкилсульфонаты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бусульфан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нитрозомочевины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кармустин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ломустин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алкилирующие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дакарбазин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темозоломид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антиметаболиты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фолиевой кислоты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метотрексат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пеметрексед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ралтитрексид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пурина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меркаптопурин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неларабин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флударабин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пиримидина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азацитидин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гемцитабин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капецитабин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фторурацил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внутрисосудистого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внутрисосудистого и внутриполостного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цитарабин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барвинка и их аналоги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винбластин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винкристин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винорелбин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L01CB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подофиллотоксина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этопозид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L01CD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таксаны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доцетаксел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кабазитаксел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паклитаксел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противоопухолевые антибиотики и родственные соединения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L01DB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антрациклины и родственные соединения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даунорубицин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доксорубицин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внутрисосудистого и внутрипузырного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идарубицин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митоксантрон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эпирубицин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L01DC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противоопухолевые антибиотики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иксабепилон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митомицин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противоопухолевые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L01XA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платины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карбоплатин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оксалиплатин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концентрата для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цисплатин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L01XB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метилгидразины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прокарбазин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L01XC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моноклональные антитела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авелумаб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атезолизумаб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бевацизумаб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блинатумомаб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брентуксимаб ведотин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даратумумаб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дурвалумаб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изатуксимаб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ипилимумаб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ниволумаб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обинутузумаб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панитумумаб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пембролизумаб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пертузумаб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пролголимаб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рамуцирумаб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ритуксимаб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трастузумаб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трастузумаб эмтанзин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цетуксимаб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элотузумаб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L01XE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протеинкиназы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абемациклиб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акалабрутиниб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бозутиниб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вандетаниб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вемурафениб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гефитиниб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дабрафениб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дазатиниб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ибрутиниб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иматиниб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кабозантиниб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кобиметиниб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кризотиниб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лапатиниб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ленватиниб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мидостаурин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нинтеданиб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мягкие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осимертиниб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пазопаниб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палбоциклиб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регорафениб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рибоциклиб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руксолитиниб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сорафениб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траметиниб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эрлотиниб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L01XX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противоопухолевые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аспарагиназа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афлиберцепт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бортезомиб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венетоклакс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висмодегиб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гидроксикарбамид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иксазомиб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иринотекан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карфилзомиб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митотан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олапариб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пэгаспаргаза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талазопариб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третиноин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 некроза опухоли альфа-1 (тимозин рекомбинантный)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эрибулин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гормоны и родственные соединения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гестагены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медроксипрогестерон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аналоги гонадотропин-рилизинг гормона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бусерелин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гозерелин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имплантат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лейпрорелин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трипторелин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антиэстрогены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тамоксифен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фулвестрант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антиандрогены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апалутамид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бикалутамид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флутамид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энзалутамид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L02BG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ароматазы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анастрозол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L02BX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антагонисты гормонов и родственные соединения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абиратерон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дегареликс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L03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иммуностимуляторы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иммуностимуляторы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колониестимулирующие факторы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филграстим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эмпэгфилграстим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интерфероны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интерферон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для местного и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внутримышечного, субконъюнктивального введения и закапывания в глаз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интерферон бета-1a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интерферон бета-1b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интерферон гамма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интраназального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пэгинтерферон альфа-2a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пэгинтерферон альфа-2b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пэгинтерферон бета-1a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цепэгинтерферон альфа-2b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L03AX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иммуностимуляторы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азоксимера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 и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вагинальные 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глатирамера ацетат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глутамил-цистеинил-глицин динатрия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меглюмина акридонацетат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тилорон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иммунодепрессанты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иммунодепрессанты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селективные иммунодепрессанты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абатацепт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алемтузумаб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апремиласт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барицитиниб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белимумаб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иммуноглобулин антитимоцитарный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кладрибин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лефлуномид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микофенолата мофетил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микофеноловая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окрелизумаб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сипонимод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терифлуномид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тофацитиниб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упадацитиниб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финголимод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эверолимус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экулизумаб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фактора некроза опухоли альфа (ФНО-альфа)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адалимумаб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голимумаб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инфликсимаб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цертолизумаба пэгол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этанерцепт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лиофилизат для приготовления раствора для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интерлейкина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анакинра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базиликсимаб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гуселькумаб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иксекизумаб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левилимаб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нетакимаб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олокизумаб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рисанкизумаб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сарилумаб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секукинумаб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тоцилизумаб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устекинумаб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ингибиторы кальциневрина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такролимус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циклоспорин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мягкие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L04AX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иммунодепрессанты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азатиоприн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диметилфумарат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леналидомид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пирфенидон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помалидомид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Костно-мышечная система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диклофенак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капли глазные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кишечнорастворимые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с модифицированным высвобождением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кишечнорастворимой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кишечнорастворимой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действия, покрытые кишечнорастворимой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M01AC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оксикамы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пропионовой кислоты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декскетопрофен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ибупрофен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гель для наружного применения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гранулы для приготовления раствора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крем для наружного применения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мазь для наружного применения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суппозитории ректальные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суспензия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с пролонгированным высвобождением,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кетопрофен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пролонгированного действия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с модифицированным высвобождением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суппозитории ректальные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с модифицированным высвобождением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M01CC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пеницилламин и подобные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пеницилламин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миорелаксанты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миорелаксанты периферического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холина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 йодид и хлорид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четвертичные аммониевые соединения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пипекурония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рокурония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миорелаксанты периферического действия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ботулинический токсин типа A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ботулинический токсин типа A-гемагглютинин комплекс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миорелаксанты центрального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M03BX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миорелаксанты центрального действия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баклофен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интратекального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тизанидин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модифицированным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противоподагрические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M04AA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аллопуринол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бифосфонаты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алендроновая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золедроновая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M05BX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деносумаб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стронция ранелат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M09AX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препараты для лечения заболеваний костно-мышечной системы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нусинерсен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интратекального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рисдиплам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приема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внутрь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Нервная система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препараты для общей анестезии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галогенированные углеводороды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галотан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десфлуран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севофлуран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жидкость для ингаляций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барбитураты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тиопентал натрия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N01AH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опиоидные анальгетики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тримеперидин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общей анестезии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динитрогена оксид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 сжатый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оксибутират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пропофол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эмульсия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эмульсия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эфиры аминобензойной кислоты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бупивакаин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интратекального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левобупивакаин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ропивакаин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анальгетики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опиоиды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налоксон + оксикодон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фенилпиперидина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трансдермальная терапевтическая система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пластырь трансдермальный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орипавина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бупренорфин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опиоиды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пропионилфенилэтоксиэтилпиперидин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тапентадол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пролонгированного действия, покрытые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анальгетики и антипиретики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салициловая кислота и ее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ацетилсалициловая кислота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кишечнорастворимые,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суппозитории ректальные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противоэпилептические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барбитураты и их производные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бензобарбитал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фенобарбитал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гидантоина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фенитоин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сукцинимида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этосуксимид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клоназепам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карбоксамида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карбамазепин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окскарбазепин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вальпроевая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гранулы с пролонгированным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кишечнорастворимой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бриварацетам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лакосамид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леветирацетам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перампанел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прегабалин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топирамат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противопаркинсонические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N04A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третичные амины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бипериден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тригексифенидил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 и ее производные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 + бенсеразид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модифицированным высвобождением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леводопа + карбидопа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адамантана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амантадин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N04BC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агонисты дофаминовых рецепторов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пирибедил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прамипексол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психолептики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антипсихотические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алифатические производные фенотиазина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левомепромазин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хлорпромазин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драже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пиперазиновые производные фенотиазина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перфеназин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трифлуоперазин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флуфеназин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пиперидиновые производные фенотиазина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перициазин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тиоридазин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бутирофенона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галоперидол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 (масляный)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дроперидол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индола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луразидон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сертиндол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тиоксантена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зуклопентиксол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(масляный)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флупентиксол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(масляный)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N05AH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диазепины, оксазепины, тиазепины и оксепины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кветиапин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оланзапин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диспергируемые в полости рта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N05AL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бензамиды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сульпирид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N05AX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антипсихотические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карипразин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палиперидон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внутримышечного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рисперидон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диспергируемые в полости рта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для рассасывания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анксиолитики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бензодиазепина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бромдигидрохлорфенилбензодиазепин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диспергируемые в полости рта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диазепам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внутримышечного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лоразепам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оксазепам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дифенилметана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гидроксизин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снотворные и седативные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N05CD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бензодиазепина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мидазолам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нитразепам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N05CF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бензодиазепиноподобные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зопиклон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психоаналептики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антидепрессанты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амитриптилин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имипрамин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драже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кломипрамин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N06AB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пароксетин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сертралин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флуоксетин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антидепрессанты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агомелатин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пипофезин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ксантина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кофеин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и субконъюнктивального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N06BX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психостимуляторы и ноотропные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винпоцетин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защечные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подъязычные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защечные и подъязычные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назальные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пирацетам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пленочной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полипептиды коры головного мозга скота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фонтурацетам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церебролизин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цитиколин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деменции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N06DA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галантамин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ривастигмин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трансдермальная терапевтическая система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приема внутрь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N06DX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деменции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мемантин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N07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антихолинэстеразные средства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неостигмина метилсульфат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и подкожного введения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инъекций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пиридостигмина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парасимпатомиметики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холина альфосцерат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инфузий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применяемые при зависимостях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применяемые при алкогольной зависимости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налтрексон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бетагистин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инозин + никотинамид + рибофлавин + янтарная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таблетки, покрытые кишечнорастворимой оболочкой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тетрабеназин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этилметилгидроксипиридина сукцинат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противопротозойные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P01B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противомалярийные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P01BA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аминохинолины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гидроксихлорохин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P01BC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метанолхинолины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мефлохин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противогельминтные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трематодоза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хинолина и родственные соединения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празиквантел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нематодоза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P02CA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бензимидазола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мебендазол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P02CC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тетрагидропиримидина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пирантел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P02CE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имидазотиазола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левамизол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P03AX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бензилбензоат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эмульсия для наружного применения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Дыхательная система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назальные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деконгестанты и другие препараты для местного применения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R01AA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адреномиметики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ксилометазолин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гель назальный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капли назальные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назальные (для детей)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спрей назальный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спрей назальный дозированный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 (для детей)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R02AA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антисептические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йод + калия йодид + глицерол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местного применения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для местного применения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</w:t>
            </w:r>
            <w:proofErr w:type="gramEnd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бета 2-адреномиметики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индакатерол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сальбутамол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формотерол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R03AK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беклометазон + формотерол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будесонид + формотерол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 набор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вилантерол + флутиказона фуроат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салметерол + флутиказон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аклидиния бромид + формотерол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вилантерол + умеклидиния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гликопиррония бромид + индакатерол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ипратропия бромид + фенотерол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олодатерол + тиотропия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глюкокортикоиды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беклометазон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дозированный, активируемый вдохом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кишечнорастворимые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спрей назальный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ингаляций дозированная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антихолинергические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аклидиния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гликопиррония бромид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ипратропия бромид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аэрозоль для ингаляций дозированный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тиотропия бромид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 с порошком для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R03BC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противоаллергические средства, кроме глюкокортикоидов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кромоглициевая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аэрозоль для ингаляций дозированный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спрей назальный дозированный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средства системного действия для лечения обструктивных заболеваний дыхательных путей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бенрализумаб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меполизумаб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омализумаб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реслизумаб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R05CB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муколитические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амброксол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капсулы пролонгированного действия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пастилки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приема внутрь&lt;*&gt;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приема внутрь и ингаляций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сироп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диспергируемые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ацетилцистеин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гранулы для приготовления раствора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гранулы для приготовления сиропа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приготовления раствора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внутривенного введения и ингаляций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приема внутрь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сироп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шипучие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дорназа альфа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ингаляций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эфиры алкиламинов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дифенгидрамин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замещенные этилендиамины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хлоропирамин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таблетки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пиперазина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цетиризин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R06AX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лоратадин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сироп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легочные сурфактанты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берактант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порактант альфа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суспензия для эндотрахеального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сурфактант-БЛ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эмульсии для ингаляционного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R07AX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препараты для лечения заболеваний органов дыхания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ивакафтор + лумакафтор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чувств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офтальмологические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антибиотики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тетрациклин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мазь глазная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противоглаукомные препараты и миотические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парасимпатомиметики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пилокарпин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карбоангидразы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ацетазоламид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дорзоламид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бета-адреноблокаторы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тимолол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 простагландинов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тафлупрост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S01EX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противоглаукомные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бутиламиногидрокси-пропоксифеноксиметил-метилоксадиазол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S01F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мидриатические и циклоплегические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S01FA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антихолинэргические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тропикамид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S01H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S01HA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анестетики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оксибупрокаин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S01J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S01JA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красящие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флуоресцеин натрия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S01K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S01KA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вязкоэластичные соединения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гипромеллоза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глазные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S01L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применяемые при заболеваниях сосудистой оболочки </w:t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глаза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S01LA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препятствующие новообразованию сосудов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бролуцизумаб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ранибизумаб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внутриглазного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заболеваний уха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S02AA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противомикробные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рифамицин </w:t>
            </w:r>
            <w:hyperlink w:anchor="P14315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капли ушные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V01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аллергены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V01A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аллергены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V01AA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аллергенов экстракт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аллергены бактерий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внутрикожного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лечебные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антидоты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димеркаптопропансульфонат натрия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калий-железо гексацианоферрат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 тринатрия пентетат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 и ингаляций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карбоксим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налоксон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тиосульфат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протамина сульфат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сугаммадекс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цинка бисвинилимидазола диацетат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V03AC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железосвязывающие препараты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деферазирокс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диспергируемые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V03AE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препараты для лечения гиперкалиемии и гиперфосфатемии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</w:t>
            </w:r>
            <w:r w:rsidRPr="00852BC9">
              <w:rPr>
                <w:rFonts w:ascii="Times New Roman" w:eastAsia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inline distT="0" distB="0" distL="0" distR="0" wp14:anchorId="2EA9F54D" wp14:editId="49344CAF">
                  <wp:extent cx="102679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(III) оксигидроксида, сахарозы и крахмала </w:t>
            </w:r>
            <w:hyperlink w:anchor="P14317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 жевательные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кальция полистиролсульфонат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севеламер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V03AF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340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кальция фолинат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капсулы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месна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лечебные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дезоксирибонуклеиновая кислота плазмидная (сверхскрученная кольцевая двухцепочечная)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V06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лечебное питание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V06D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продукты лечебного питания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V06DD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 и их смеси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кетоаналоги аминокислот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таблетки, покрытые пленочной оболочкой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V06DE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аминокислоты для парентерального питания + прочие препараты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V07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нелечебные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V07A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нелечебные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V07AB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инъекций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растворитель для приготовления лекарственных форм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рентгеноконтрастные средства, содержащие йод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V08AA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амидотризоат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V08AB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йоверсол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йогексол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йомепрол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йопромид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йодсодержащих</w:t>
            </w:r>
            <w:proofErr w:type="gramEnd"/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V08BA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рентгеноконтрастные средства, содержащие бария сульфат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бария сульфат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V08C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контрастные средства для магнитно-резонансной томографии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V08CA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парамагнитные контрастные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гадобеновая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гадобутрол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гадоксетовая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гадопентетовая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гадотеридол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гадотеровая кислота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V09</w:t>
            </w:r>
          </w:p>
        </w:tc>
        <w:tc>
          <w:tcPr>
            <w:tcW w:w="5962" w:type="dxa"/>
            <w:vMerge w:val="restart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радиофармацевтические средства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меброфенин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пентатех 99mTc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пирфотех 99mTc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технеция (99mTc) оксабифор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2" w:type="dxa"/>
            <w:vMerge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технеция (99mTc) фитат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V10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терапевтические радиофармацевтические средства </w:t>
            </w:r>
            <w:hyperlink w:anchor="P14316">
              <w:r w:rsidRPr="00852BC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V10B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V10BX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радиофармацевтические средства для уменьшения боли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стронция хлорид 89Sr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V10X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терапевтические радиофармацевтические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BC9" w:rsidRPr="00852BC9" w:rsidTr="00852BC9">
        <w:tc>
          <w:tcPr>
            <w:tcW w:w="904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V10XX</w:t>
            </w:r>
          </w:p>
        </w:tc>
        <w:tc>
          <w:tcPr>
            <w:tcW w:w="5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разные терапевтические радиофармацевтические средства</w:t>
            </w:r>
          </w:p>
        </w:tc>
        <w:tc>
          <w:tcPr>
            <w:tcW w:w="340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радия хлорид [223 Ra]</w:t>
            </w:r>
          </w:p>
        </w:tc>
        <w:tc>
          <w:tcPr>
            <w:tcW w:w="4962" w:type="dxa"/>
          </w:tcPr>
          <w:p w:rsidR="00852BC9" w:rsidRPr="00852BC9" w:rsidRDefault="00852BC9" w:rsidP="00852B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</w:t>
            </w:r>
          </w:p>
        </w:tc>
      </w:tr>
    </w:tbl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  <w:sectPr w:rsidR="00852BC9" w:rsidRPr="00852B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852BC9" w:rsidRPr="00852BC9" w:rsidRDefault="00852BC9" w:rsidP="00852BC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4315"/>
      <w:bookmarkEnd w:id="1"/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В том числе для обеспечения рецептов с 50-процентной скидкой со свободных цен.</w:t>
      </w:r>
    </w:p>
    <w:p w:rsidR="00852BC9" w:rsidRPr="00852BC9" w:rsidRDefault="00852BC9" w:rsidP="00852BC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4316"/>
      <w:bookmarkEnd w:id="2"/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со свободных цен.</w:t>
      </w:r>
    </w:p>
    <w:p w:rsidR="00852BC9" w:rsidRPr="00852BC9" w:rsidRDefault="00852BC9" w:rsidP="00852BC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4317"/>
      <w:bookmarkEnd w:id="3"/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&lt;***&gt; Назначение по решению врачебной комиссии и по согласованию с главным внештатным специалистом по профилю.</w:t>
      </w:r>
      <w:bookmarkStart w:id="4" w:name="_GoBack"/>
      <w:bookmarkEnd w:id="4"/>
    </w:p>
    <w:p w:rsidR="00852BC9" w:rsidRPr="00852BC9" w:rsidRDefault="00852BC9" w:rsidP="00852BC9">
      <w:pPr>
        <w:widowControl w:val="0"/>
        <w:autoSpaceDE w:val="0"/>
        <w:autoSpaceDN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14318"/>
      <w:bookmarkEnd w:id="5"/>
      <w:r w:rsidRPr="00852BC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:rsidR="00852BC9" w:rsidRPr="00852BC9" w:rsidRDefault="00852BC9" w:rsidP="00852B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4240" w:rsidRPr="00852BC9" w:rsidRDefault="005D4240" w:rsidP="0036185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D4240" w:rsidRPr="0085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1E"/>
    <w:rsid w:val="0036185A"/>
    <w:rsid w:val="005D4240"/>
    <w:rsid w:val="00852BC9"/>
    <w:rsid w:val="00D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85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85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85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5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TitlePage">
    <w:name w:val="ConsPlusTitlePage"/>
    <w:rsid w:val="0085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5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52B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">
    <w:name w:val="Текст выноски1"/>
    <w:basedOn w:val="a"/>
    <w:next w:val="a3"/>
    <w:link w:val="a4"/>
    <w:uiPriority w:val="99"/>
    <w:semiHidden/>
    <w:unhideWhenUsed/>
    <w:rsid w:val="008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"/>
    <w:uiPriority w:val="99"/>
    <w:semiHidden/>
    <w:rsid w:val="00852BC9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0"/>
    <w:uiPriority w:val="99"/>
    <w:semiHidden/>
    <w:unhideWhenUsed/>
    <w:rsid w:val="008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3"/>
    <w:uiPriority w:val="99"/>
    <w:semiHidden/>
    <w:rsid w:val="00852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85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85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852B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52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TitlePage">
    <w:name w:val="ConsPlusTitlePage"/>
    <w:rsid w:val="0085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52B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52B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">
    <w:name w:val="Текст выноски1"/>
    <w:basedOn w:val="a"/>
    <w:next w:val="a3"/>
    <w:link w:val="a4"/>
    <w:uiPriority w:val="99"/>
    <w:semiHidden/>
    <w:unhideWhenUsed/>
    <w:rsid w:val="008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"/>
    <w:uiPriority w:val="99"/>
    <w:semiHidden/>
    <w:rsid w:val="00852BC9"/>
    <w:rPr>
      <w:rFonts w:ascii="Tahoma" w:hAnsi="Tahoma" w:cs="Tahoma"/>
      <w:sz w:val="16"/>
      <w:szCs w:val="16"/>
    </w:rPr>
  </w:style>
  <w:style w:type="paragraph" w:styleId="a3">
    <w:name w:val="Balloon Text"/>
    <w:basedOn w:val="a"/>
    <w:link w:val="10"/>
    <w:uiPriority w:val="99"/>
    <w:semiHidden/>
    <w:unhideWhenUsed/>
    <w:rsid w:val="0085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3"/>
    <w:uiPriority w:val="99"/>
    <w:semiHidden/>
    <w:rsid w:val="0085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0602F01A5BC3BDD07908924F5DD07DFE148F1CF830B258674958A706EF5AC56C4AE049468E0DDEBE3159CE3405BBBDE01727758B4EC61545993FFBEPFm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17163</Words>
  <Characters>97831</Characters>
  <Application>Microsoft Office Word</Application>
  <DocSecurity>0</DocSecurity>
  <Lines>815</Lines>
  <Paragraphs>229</Paragraphs>
  <ScaleCrop>false</ScaleCrop>
  <Company/>
  <LinksUpToDate>false</LinksUpToDate>
  <CharactersWithSpaces>114765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2023-09-29T04:42:00Z</dcterms:created>
  <dcterms:modified xsi:type="dcterms:W3CDTF">2023-09-29T04:49:00Z</dcterms:modified>
</cp:coreProperties>
</file>